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7A" w:rsidRPr="00FF5AFE" w:rsidRDefault="00BF2F60" w:rsidP="00D1017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D1017A" w:rsidRPr="00FF5AFE">
        <w:rPr>
          <w:b/>
          <w:sz w:val="24"/>
          <w:szCs w:val="24"/>
        </w:rPr>
        <w:t>риложение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к постановлению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администрации города Югорска</w:t>
      </w:r>
    </w:p>
    <w:p w:rsidR="00D1017A" w:rsidRPr="00FF5AFE" w:rsidRDefault="003D3CC0" w:rsidP="00D1017A">
      <w:pPr>
        <w:jc w:val="right"/>
        <w:rPr>
          <w:sz w:val="24"/>
          <w:szCs w:val="24"/>
          <w:u w:val="single"/>
        </w:rPr>
      </w:pPr>
      <w:r w:rsidRPr="00FF5AFE">
        <w:rPr>
          <w:b/>
          <w:sz w:val="24"/>
          <w:szCs w:val="24"/>
        </w:rPr>
        <w:t xml:space="preserve">от </w:t>
      </w:r>
      <w:r w:rsidR="00114FFC" w:rsidRPr="00FF5AFE">
        <w:rPr>
          <w:b/>
          <w:sz w:val="24"/>
          <w:szCs w:val="24"/>
        </w:rPr>
        <w:t>________________</w:t>
      </w:r>
      <w:r w:rsidRPr="00FF5AFE">
        <w:rPr>
          <w:b/>
          <w:sz w:val="24"/>
          <w:szCs w:val="24"/>
        </w:rPr>
        <w:t xml:space="preserve"> № </w:t>
      </w:r>
      <w:r w:rsidR="00114FFC" w:rsidRPr="00FF5AFE">
        <w:rPr>
          <w:b/>
          <w:sz w:val="24"/>
          <w:szCs w:val="24"/>
        </w:rPr>
        <w:t>________</w:t>
      </w: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D1017A">
      <w:pPr>
        <w:jc w:val="both"/>
        <w:rPr>
          <w:sz w:val="32"/>
          <w:szCs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 xml:space="preserve">Отчёт об исполнении бюджета города Югорска за </w:t>
      </w:r>
      <w:r w:rsidR="00651A77">
        <w:rPr>
          <w:b/>
          <w:sz w:val="24"/>
        </w:rPr>
        <w:t>1 квартал</w:t>
      </w:r>
      <w:r w:rsidR="00B557FA">
        <w:rPr>
          <w:b/>
          <w:sz w:val="24"/>
        </w:rPr>
        <w:t xml:space="preserve"> </w:t>
      </w:r>
      <w:r w:rsidRPr="00FF5AFE">
        <w:rPr>
          <w:b/>
          <w:sz w:val="24"/>
        </w:rPr>
        <w:t>20</w:t>
      </w:r>
      <w:r w:rsidR="00651A77">
        <w:rPr>
          <w:b/>
          <w:sz w:val="24"/>
        </w:rPr>
        <w:t>20</w:t>
      </w:r>
      <w:r w:rsidRPr="00FF5AFE">
        <w:rPr>
          <w:b/>
          <w:sz w:val="24"/>
        </w:rPr>
        <w:t xml:space="preserve"> года</w:t>
      </w:r>
    </w:p>
    <w:p w:rsidR="00D1017A" w:rsidRPr="00FF5AFE" w:rsidRDefault="00D1017A" w:rsidP="00D1017A">
      <w:pPr>
        <w:jc w:val="center"/>
        <w:rPr>
          <w:b/>
          <w:sz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>Раздел 1. Исполнение бюджета города Югорска по доходам по кодам классификации доходов бюджетов</w:t>
      </w:r>
      <w:r w:rsidRPr="00FF5AFE">
        <w:rPr>
          <w:b/>
          <w:sz w:val="24"/>
        </w:rPr>
        <w:br/>
      </w:r>
    </w:p>
    <w:p w:rsidR="00D1017A" w:rsidRDefault="00D1017A" w:rsidP="003F6412">
      <w:pPr>
        <w:ind w:right="-2"/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W w:w="15614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10631"/>
        <w:gridCol w:w="1985"/>
      </w:tblGrid>
      <w:tr w:rsidR="00B557FA" w:rsidRPr="00651A77" w:rsidTr="00651A77">
        <w:trPr>
          <w:trHeight w:val="300"/>
          <w:tblHeader/>
        </w:trPr>
        <w:tc>
          <w:tcPr>
            <w:tcW w:w="2998" w:type="dxa"/>
            <w:shd w:val="clear" w:color="auto" w:fill="auto"/>
            <w:vAlign w:val="center"/>
            <w:hideMark/>
          </w:tcPr>
          <w:p w:rsidR="00B557FA" w:rsidRPr="00651A77" w:rsidRDefault="00B557FA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0631" w:type="dxa"/>
            <w:shd w:val="clear" w:color="auto" w:fill="auto"/>
            <w:vAlign w:val="center"/>
            <w:hideMark/>
          </w:tcPr>
          <w:p w:rsidR="00B557FA" w:rsidRPr="00651A77" w:rsidRDefault="00B557FA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557FA" w:rsidRPr="00651A77" w:rsidRDefault="00B557FA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B557FA" w:rsidRPr="00651A77" w:rsidTr="00651A77">
        <w:trPr>
          <w:trHeight w:val="300"/>
          <w:tblHeader/>
        </w:trPr>
        <w:tc>
          <w:tcPr>
            <w:tcW w:w="2998" w:type="dxa"/>
            <w:shd w:val="clear" w:color="auto" w:fill="auto"/>
            <w:noWrap/>
            <w:hideMark/>
          </w:tcPr>
          <w:p w:rsidR="00B557FA" w:rsidRPr="00651A77" w:rsidRDefault="00B557FA" w:rsidP="00B557FA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1" w:type="dxa"/>
            <w:shd w:val="clear" w:color="auto" w:fill="auto"/>
            <w:noWrap/>
            <w:hideMark/>
          </w:tcPr>
          <w:p w:rsidR="00B557FA" w:rsidRPr="00651A77" w:rsidRDefault="00B557FA" w:rsidP="00C17D2F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B557FA" w:rsidRPr="00651A77" w:rsidRDefault="00B557FA" w:rsidP="00480274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00980" w:rsidRPr="00651A77" w:rsidTr="00651A77">
        <w:trPr>
          <w:trHeight w:val="300"/>
        </w:trPr>
        <w:tc>
          <w:tcPr>
            <w:tcW w:w="2998" w:type="dxa"/>
            <w:shd w:val="clear" w:color="auto" w:fill="auto"/>
            <w:noWrap/>
            <w:hideMark/>
          </w:tcPr>
          <w:p w:rsidR="00C00980" w:rsidRPr="00651A77" w:rsidRDefault="00C00980" w:rsidP="00C0098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31" w:type="dxa"/>
            <w:shd w:val="clear" w:color="auto" w:fill="auto"/>
            <w:noWrap/>
            <w:hideMark/>
          </w:tcPr>
          <w:p w:rsidR="00C00980" w:rsidRPr="00651A77" w:rsidRDefault="00C00980" w:rsidP="00C17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C00980" w:rsidRPr="00651A77" w:rsidRDefault="00651A77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647 617 980,25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328 203 361,69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256 578 040,99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256 578 040,99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255 466 705,44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17 318,79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739 120,26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</w:t>
            </w: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354 896,50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lastRenderedPageBreak/>
              <w:t>000 1 03 00000 00 0000 000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5 709 410,20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5 709 410,20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2 591 046,50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2 591 046,50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51A77">
              <w:rPr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651A77">
              <w:rPr>
                <w:bCs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16 890,95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51A77">
              <w:rPr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651A77">
              <w:rPr>
                <w:bCs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16 890,95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3 636 671,57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3 636 671,57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000 1 03 02260 01 0000 110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-535 198,82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-535 198,82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25 094 775,56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18 106 750,53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10 853 640,45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10 853 640,45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7 253 110,08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7 253 110,08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51A77">
              <w:rPr>
                <w:bCs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4 104 014,23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4 103 976,36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37,87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667 230,00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667 230,00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2 216 780,80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 xml:space="preserve">Налог, взимаемый в связи с применением патентной системы налогообложения, зачисляемый в </w:t>
            </w: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2 216 780,80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lastRenderedPageBreak/>
              <w:t>000 1 06 00000 00 0000 000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11 578 313,00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1 863 432,03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1 863 432,03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000 1 06 04000 02 0000 110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2 301 010,02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000 1 06 04011 02 0000 110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1 625 900,13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000 1 06 04012 02 0000 110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675 109,89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7 413 870,95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6 697 499,48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6 697 499,48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716 371,47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716 371,47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1 396 406,09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1 386 406,09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1 386 406,09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15 445 568,69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</w:t>
            </w: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12 151 193,22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000 1 11 05010 00 0000 120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10 128 292,92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10 128 292,92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gramStart"/>
            <w:r w:rsidRPr="00651A77">
              <w:rPr>
                <w:bCs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-242 434,94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gramStart"/>
            <w:r w:rsidRPr="00651A77">
              <w:rPr>
                <w:bCs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-242 434,94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2 265 335,24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2 265 335,24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3 294 375,47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</w:t>
            </w: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3 294 375,47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000 1 11 09044 04 0000 120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3 294 375,47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648 695,47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648 695,47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-1 064 378,85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180 248,93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1 499 036,39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000 1 12 01042 01 0000 120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33 789,00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552 388,22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548 388,22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548 388,22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548 388,22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10 103 009,88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8 832 634,72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8 832 634,72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781 173,31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000 1 14 02040 04 0000 410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781 173,31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781 173,31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444 509,96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439 385,66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439 385,66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5 124,30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000 1 14 06024 04 0000 430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5 124,30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44 691,89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44 691,89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44 691,89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lastRenderedPageBreak/>
              <w:t>000 1 16 00000 00 0000 000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1 060 308,86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000 1 16 01000 01 0000 140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89 550,00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000 1 16 01050 01 0000 140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000 1 16 01053 01 0000 140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000 1 16 01060 01 0000 140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000 1 16 01063 01 0000 140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000 1 16 01080 01 0000 140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000 1 16 01082 01 0000 140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000 1 16 01150 01 0000 140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1 750,00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000 1 16 01153 01 0000 140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1 750,00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000 1 16 01190 01 0000 140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000 1 16 01193 01 0000 140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000 1 16 01200 01 0000 140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58 400,00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000 1 16 01203 01 0000 140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58 400,00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000 1 16 02010 02 0000 140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000 1 16 07090 00 0000 140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364,07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000 1 16 07090 04 0000 140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 xml:space="preserve">Иные штрафы, неустойки, пени, уплаченные в соответствии с законом или договором в случае </w:t>
            </w: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364,07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000 1 16 10000 00 0000 140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966 394,79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000 1 16 10030 04 0000 140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53 475,38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000 1 16 10032 04 0000 140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53 475,38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000 1 16 10120 00 0000 140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912 919,41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000 1 16 10123 01 0000 140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829 192,16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000 1 16 10129 01 0000 140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83 727,25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36 444,73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36 444,73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36 444,73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319 414 618,56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319 029 118,56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1 941 600,00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000 2 02 15002 00 0000 150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1 941 600,00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000 2 02 15002 04 0000 150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1 941 600,00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6 320 967,00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6 320 967,00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6 320 967,00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308 678 545,36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295 284 444,03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295 284 444,03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9 400 000,00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9 400 000,00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1 857 801,00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1 857 801,00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940 098,73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940 098,73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1 196 201,60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 xml:space="preserve">Субвенции бюджетам городских округов на государственную регистрацию актов гражданского </w:t>
            </w: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lastRenderedPageBreak/>
              <w:t>1 196 201,60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lastRenderedPageBreak/>
              <w:t>000 2 02 40000 00 0000 150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2 088 006,20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2 088 006,20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2 088 006,20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000 2 03 00000 00 0000 000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651A77">
              <w:rPr>
                <w:b/>
                <w:bCs/>
                <w:sz w:val="24"/>
                <w:szCs w:val="24"/>
                <w:lang w:eastAsia="ru-RU"/>
              </w:rPr>
              <w:t>385 500,00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000 2 03 04000 04 0000 150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385 500,00</w:t>
            </w:r>
          </w:p>
        </w:tc>
      </w:tr>
      <w:tr w:rsidR="00651A77" w:rsidRPr="00651A77" w:rsidTr="00651A77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000 2 03 04099 04 0000 150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A77" w:rsidRPr="00651A77" w:rsidRDefault="00651A77" w:rsidP="00651A77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651A77">
              <w:rPr>
                <w:bCs/>
                <w:sz w:val="24"/>
                <w:szCs w:val="24"/>
                <w:lang w:eastAsia="ru-RU"/>
              </w:rPr>
              <w:t>385 500,00</w:t>
            </w:r>
          </w:p>
        </w:tc>
      </w:tr>
    </w:tbl>
    <w:p w:rsidR="00650273" w:rsidRPr="00FF5AFE" w:rsidRDefault="00650273" w:rsidP="007F4A15">
      <w:pPr>
        <w:jc w:val="both"/>
        <w:rPr>
          <w:sz w:val="24"/>
          <w:szCs w:val="24"/>
        </w:rPr>
      </w:pPr>
    </w:p>
    <w:sectPr w:rsidR="00650273" w:rsidRPr="00FF5AFE" w:rsidSect="009C28ED">
      <w:pgSz w:w="16838" w:h="11906" w:orient="landscape"/>
      <w:pgMar w:top="1418" w:right="567" w:bottom="130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56B"/>
    <w:rsid w:val="000023C5"/>
    <w:rsid w:val="00034B8B"/>
    <w:rsid w:val="000713DF"/>
    <w:rsid w:val="00085B3E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E5C27"/>
    <w:rsid w:val="001F1808"/>
    <w:rsid w:val="0021641A"/>
    <w:rsid w:val="00224E69"/>
    <w:rsid w:val="00256A87"/>
    <w:rsid w:val="00271EA8"/>
    <w:rsid w:val="002843D7"/>
    <w:rsid w:val="00285C61"/>
    <w:rsid w:val="00296E8C"/>
    <w:rsid w:val="002F5129"/>
    <w:rsid w:val="003033AE"/>
    <w:rsid w:val="0033485A"/>
    <w:rsid w:val="0034298F"/>
    <w:rsid w:val="003642AD"/>
    <w:rsid w:val="0037056B"/>
    <w:rsid w:val="003C699B"/>
    <w:rsid w:val="003D3CC0"/>
    <w:rsid w:val="003D688F"/>
    <w:rsid w:val="003F6412"/>
    <w:rsid w:val="004029E0"/>
    <w:rsid w:val="00423003"/>
    <w:rsid w:val="00424937"/>
    <w:rsid w:val="00480274"/>
    <w:rsid w:val="004B0DBB"/>
    <w:rsid w:val="004C3A29"/>
    <w:rsid w:val="004C6A75"/>
    <w:rsid w:val="00510950"/>
    <w:rsid w:val="0053339B"/>
    <w:rsid w:val="005348F5"/>
    <w:rsid w:val="005919F2"/>
    <w:rsid w:val="00624190"/>
    <w:rsid w:val="00650273"/>
    <w:rsid w:val="00651A77"/>
    <w:rsid w:val="0065328E"/>
    <w:rsid w:val="00661712"/>
    <w:rsid w:val="006B3FA0"/>
    <w:rsid w:val="006F6444"/>
    <w:rsid w:val="00713C1C"/>
    <w:rsid w:val="007268A4"/>
    <w:rsid w:val="007427AF"/>
    <w:rsid w:val="007802B6"/>
    <w:rsid w:val="007D4CE5"/>
    <w:rsid w:val="007D5A8E"/>
    <w:rsid w:val="007E29A5"/>
    <w:rsid w:val="007F2E5F"/>
    <w:rsid w:val="007F4A15"/>
    <w:rsid w:val="008267F4"/>
    <w:rsid w:val="008478F4"/>
    <w:rsid w:val="00852CA6"/>
    <w:rsid w:val="00886003"/>
    <w:rsid w:val="008B4347"/>
    <w:rsid w:val="008C407D"/>
    <w:rsid w:val="00906884"/>
    <w:rsid w:val="00914417"/>
    <w:rsid w:val="00940009"/>
    <w:rsid w:val="00953E9C"/>
    <w:rsid w:val="009548B9"/>
    <w:rsid w:val="0097026B"/>
    <w:rsid w:val="009C28ED"/>
    <w:rsid w:val="009C4E86"/>
    <w:rsid w:val="009F7184"/>
    <w:rsid w:val="00A33E61"/>
    <w:rsid w:val="00A471A4"/>
    <w:rsid w:val="00AA1E59"/>
    <w:rsid w:val="00AB09E1"/>
    <w:rsid w:val="00AB79F8"/>
    <w:rsid w:val="00AD29B5"/>
    <w:rsid w:val="00AD77E7"/>
    <w:rsid w:val="00AF75FC"/>
    <w:rsid w:val="00B14AF7"/>
    <w:rsid w:val="00B443AA"/>
    <w:rsid w:val="00B557FA"/>
    <w:rsid w:val="00B57329"/>
    <w:rsid w:val="00B633B5"/>
    <w:rsid w:val="00B753EC"/>
    <w:rsid w:val="00B91EF8"/>
    <w:rsid w:val="00BD64F7"/>
    <w:rsid w:val="00BD7EE5"/>
    <w:rsid w:val="00BE1CAB"/>
    <w:rsid w:val="00BF2F60"/>
    <w:rsid w:val="00C00980"/>
    <w:rsid w:val="00C04BD5"/>
    <w:rsid w:val="00C17D2F"/>
    <w:rsid w:val="00C26832"/>
    <w:rsid w:val="00C3589B"/>
    <w:rsid w:val="00C36D0C"/>
    <w:rsid w:val="00CA3DF7"/>
    <w:rsid w:val="00CD109C"/>
    <w:rsid w:val="00CE2A5A"/>
    <w:rsid w:val="00CE7D0E"/>
    <w:rsid w:val="00D01A38"/>
    <w:rsid w:val="00D1017A"/>
    <w:rsid w:val="00D24B81"/>
    <w:rsid w:val="00D3103C"/>
    <w:rsid w:val="00D6114D"/>
    <w:rsid w:val="00D6571C"/>
    <w:rsid w:val="00DD28EA"/>
    <w:rsid w:val="00DD3187"/>
    <w:rsid w:val="00E1515B"/>
    <w:rsid w:val="00E864FB"/>
    <w:rsid w:val="00E91200"/>
    <w:rsid w:val="00EC049B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B754F"/>
    <w:rsid w:val="00FE63E4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3798</Words>
  <Characters>21654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Федотова Наталья Юрьевна</cp:lastModifiedBy>
  <cp:revision>2</cp:revision>
  <cp:lastPrinted>2019-07-04T09:02:00Z</cp:lastPrinted>
  <dcterms:created xsi:type="dcterms:W3CDTF">2020-04-10T05:01:00Z</dcterms:created>
  <dcterms:modified xsi:type="dcterms:W3CDTF">2020-04-10T05:01:00Z</dcterms:modified>
</cp:coreProperties>
</file>